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85" w:rsidRPr="00485985" w:rsidRDefault="00485985" w:rsidP="00485985">
      <w:pPr>
        <w:jc w:val="center"/>
        <w:rPr>
          <w:rFonts w:ascii="Perpetua" w:hAnsi="Perpetua"/>
          <w:b/>
          <w:i/>
          <w:sz w:val="32"/>
          <w:szCs w:val="32"/>
        </w:rPr>
      </w:pPr>
      <w:r w:rsidRPr="00485985">
        <w:rPr>
          <w:rFonts w:ascii="Perpetua" w:hAnsi="Perpetua"/>
          <w:b/>
          <w:i/>
          <w:sz w:val="32"/>
          <w:szCs w:val="32"/>
        </w:rPr>
        <w:t xml:space="preserve">Psychological Disorders </w:t>
      </w:r>
      <w:proofErr w:type="spellStart"/>
      <w:r w:rsidRPr="00485985">
        <w:rPr>
          <w:rFonts w:ascii="Perpetua" w:hAnsi="Perpetua"/>
          <w:b/>
          <w:i/>
          <w:sz w:val="32"/>
          <w:szCs w:val="32"/>
        </w:rPr>
        <w:t>WebQuest</w:t>
      </w:r>
      <w:proofErr w:type="spellEnd"/>
    </w:p>
    <w:p w:rsidR="00F604AE" w:rsidRPr="00357CFC" w:rsidRDefault="00F604AE">
      <w:pPr>
        <w:rPr>
          <w:rFonts w:ascii="Perpetua" w:hAnsi="Perpetua"/>
          <w:sz w:val="24"/>
          <w:szCs w:val="24"/>
        </w:rPr>
      </w:pPr>
      <w:r w:rsidRPr="00357CFC">
        <w:rPr>
          <w:rFonts w:ascii="Perpetua" w:hAnsi="Perpetua"/>
          <w:sz w:val="24"/>
          <w:szCs w:val="24"/>
        </w:rPr>
        <w:t>There are different types of health professionals that one may visit. Here is a list of a few:</w:t>
      </w:r>
    </w:p>
    <w:p w:rsidR="00357CFC" w:rsidRDefault="00F604AE" w:rsidP="00357CFC">
      <w:pPr>
        <w:shd w:val="clear" w:color="auto" w:fill="FFFFFF"/>
        <w:spacing w:after="240" w:line="240" w:lineRule="auto"/>
        <w:rPr>
          <w:rFonts w:ascii="Perpetua" w:eastAsia="Times New Roman" w:hAnsi="Perpetua" w:cs="Times New Roman"/>
          <w:sz w:val="24"/>
          <w:szCs w:val="24"/>
          <w:lang/>
        </w:rPr>
      </w:pPr>
      <w:r w:rsidRPr="00F604AE">
        <w:rPr>
          <w:rFonts w:ascii="Perpetua" w:eastAsia="Times New Roman" w:hAnsi="Perpetua" w:cs="Times New Roman"/>
          <w:b/>
          <w:bCs/>
          <w:sz w:val="24"/>
          <w:szCs w:val="24"/>
          <w:lang/>
        </w:rPr>
        <w:t>Counseling Psychologist</w:t>
      </w:r>
    </w:p>
    <w:p w:rsidR="00357CFC" w:rsidRDefault="00F604AE" w:rsidP="00357CFC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Perpetua" w:eastAsia="Times New Roman" w:hAnsi="Perpetua" w:cs="Times New Roman"/>
          <w:sz w:val="24"/>
          <w:szCs w:val="24"/>
          <w:lang/>
        </w:rPr>
      </w:pPr>
      <w:r w:rsidRPr="00357CFC">
        <w:rPr>
          <w:rFonts w:ascii="Perpetua" w:eastAsia="Times New Roman" w:hAnsi="Perpetua" w:cs="Times New Roman"/>
          <w:sz w:val="24"/>
          <w:szCs w:val="24"/>
          <w:lang/>
        </w:rPr>
        <w:t>Provides help in dealing with the common problems of normal living, such as relationship problems, childrearing, occupational choice, and school problems. Typically work in schools, clinics, or other institutions</w:t>
      </w:r>
    </w:p>
    <w:p w:rsidR="00485985" w:rsidRDefault="00F604AE" w:rsidP="00357CFC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Perpetua" w:eastAsia="Times New Roman" w:hAnsi="Perpetua" w:cs="Times New Roman"/>
          <w:sz w:val="24"/>
          <w:szCs w:val="24"/>
          <w:lang/>
        </w:rPr>
      </w:pPr>
      <w:r w:rsidRPr="00357CFC">
        <w:rPr>
          <w:rFonts w:ascii="Perpetua" w:eastAsia="Times New Roman" w:hAnsi="Perpetua" w:cs="Times New Roman"/>
          <w:sz w:val="24"/>
          <w:szCs w:val="24"/>
          <w:u w:val="single"/>
          <w:lang/>
        </w:rPr>
        <w:t>Degree needed:</w:t>
      </w:r>
      <w:r w:rsidRPr="00357CFC">
        <w:rPr>
          <w:rFonts w:ascii="Perpetua" w:eastAsia="Times New Roman" w:hAnsi="Perpetua" w:cs="Times New Roman"/>
          <w:sz w:val="24"/>
          <w:szCs w:val="24"/>
          <w:lang/>
        </w:rPr>
        <w:t xml:space="preserve"> Master's in counseling, PhD, </w:t>
      </w:r>
      <w:proofErr w:type="spellStart"/>
      <w:r w:rsidRPr="00357CFC">
        <w:rPr>
          <w:rFonts w:ascii="Perpetua" w:eastAsia="Times New Roman" w:hAnsi="Perpetua" w:cs="Times New Roman"/>
          <w:sz w:val="24"/>
          <w:szCs w:val="24"/>
          <w:lang/>
        </w:rPr>
        <w:t>EdD</w:t>
      </w:r>
      <w:proofErr w:type="spellEnd"/>
      <w:r w:rsidRPr="00357CFC">
        <w:rPr>
          <w:rFonts w:ascii="Perpetua" w:eastAsia="Times New Roman" w:hAnsi="Perpetua" w:cs="Times New Roman"/>
          <w:sz w:val="24"/>
          <w:szCs w:val="24"/>
          <w:lang/>
        </w:rPr>
        <w:t xml:space="preserve">, or </w:t>
      </w:r>
      <w:proofErr w:type="spellStart"/>
      <w:r w:rsidRPr="00357CFC">
        <w:rPr>
          <w:rFonts w:ascii="Perpetua" w:eastAsia="Times New Roman" w:hAnsi="Perpetua" w:cs="Times New Roman"/>
          <w:sz w:val="24"/>
          <w:szCs w:val="24"/>
          <w:lang/>
        </w:rPr>
        <w:t>PsyD</w:t>
      </w:r>
      <w:proofErr w:type="spellEnd"/>
    </w:p>
    <w:p w:rsidR="00485985" w:rsidRDefault="00485985" w:rsidP="00485985">
      <w:pPr>
        <w:pStyle w:val="ListParagraph"/>
        <w:shd w:val="clear" w:color="auto" w:fill="FFFFFF"/>
        <w:spacing w:after="240" w:line="240" w:lineRule="auto"/>
        <w:rPr>
          <w:rFonts w:ascii="Perpetua" w:eastAsia="Times New Roman" w:hAnsi="Perpetua" w:cs="Times New Roman"/>
          <w:sz w:val="24"/>
          <w:szCs w:val="24"/>
          <w:lang/>
        </w:rPr>
      </w:pPr>
    </w:p>
    <w:p w:rsidR="00357CFC" w:rsidRPr="00485985" w:rsidRDefault="00F604AE" w:rsidP="00485985">
      <w:pPr>
        <w:pStyle w:val="ListParagraph"/>
        <w:shd w:val="clear" w:color="auto" w:fill="FFFFFF"/>
        <w:spacing w:after="240" w:line="240" w:lineRule="auto"/>
        <w:ind w:left="0"/>
        <w:rPr>
          <w:rFonts w:ascii="Perpetua" w:eastAsia="Times New Roman" w:hAnsi="Perpetua" w:cs="Times New Roman"/>
          <w:sz w:val="24"/>
          <w:szCs w:val="24"/>
          <w:lang/>
        </w:rPr>
      </w:pPr>
      <w:r w:rsidRPr="00485985">
        <w:rPr>
          <w:rFonts w:ascii="Perpetua" w:eastAsia="Times New Roman" w:hAnsi="Perpetua" w:cs="Times New Roman"/>
          <w:b/>
          <w:bCs/>
          <w:sz w:val="24"/>
          <w:szCs w:val="24"/>
          <w:lang/>
        </w:rPr>
        <w:t>Clinical Psychologist</w:t>
      </w:r>
    </w:p>
    <w:p w:rsidR="00357CFC" w:rsidRDefault="00F604AE" w:rsidP="00485985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ind w:left="720"/>
        <w:rPr>
          <w:rFonts w:ascii="Perpetua" w:eastAsia="Times New Roman" w:hAnsi="Perpetua" w:cs="Times New Roman"/>
          <w:sz w:val="24"/>
          <w:szCs w:val="24"/>
          <w:lang/>
        </w:rPr>
      </w:pPr>
      <w:r w:rsidRPr="00F604AE">
        <w:rPr>
          <w:rFonts w:ascii="Perpetua" w:eastAsia="Times New Roman" w:hAnsi="Perpetua" w:cs="Times New Roman"/>
          <w:sz w:val="24"/>
          <w:szCs w:val="24"/>
          <w:lang/>
        </w:rPr>
        <w:t>Trained primarily to work with those who have more severe disorders. Usually in private practice or employed by mental health agencies or by hospitals.  Not licensed to prescribe drugs.</w:t>
      </w:r>
    </w:p>
    <w:p w:rsidR="00357CFC" w:rsidRDefault="00F604AE" w:rsidP="00485985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ind w:left="720"/>
        <w:rPr>
          <w:rFonts w:ascii="Perpetua" w:eastAsia="Times New Roman" w:hAnsi="Perpetua" w:cs="Times New Roman"/>
          <w:sz w:val="24"/>
          <w:szCs w:val="24"/>
          <w:lang/>
        </w:rPr>
      </w:pPr>
      <w:r w:rsidRPr="00357CFC">
        <w:rPr>
          <w:rFonts w:ascii="Perpetua" w:eastAsia="Times New Roman" w:hAnsi="Perpetua" w:cs="Times New Roman"/>
          <w:sz w:val="24"/>
          <w:szCs w:val="24"/>
          <w:u w:val="single"/>
          <w:lang/>
        </w:rPr>
        <w:t>Degree needed:</w:t>
      </w:r>
      <w:r w:rsidRPr="00357CFC">
        <w:rPr>
          <w:rFonts w:ascii="Perpetua" w:eastAsia="Times New Roman" w:hAnsi="Perpetua" w:cs="Times New Roman"/>
          <w:sz w:val="24"/>
          <w:szCs w:val="24"/>
          <w:lang/>
        </w:rPr>
        <w:t xml:space="preserve"> PhD or </w:t>
      </w:r>
      <w:proofErr w:type="spellStart"/>
      <w:r w:rsidRPr="00357CFC">
        <w:rPr>
          <w:rFonts w:ascii="Perpetua" w:eastAsia="Times New Roman" w:hAnsi="Perpetua" w:cs="Times New Roman"/>
          <w:sz w:val="24"/>
          <w:szCs w:val="24"/>
          <w:lang/>
        </w:rPr>
        <w:t>PsyD</w:t>
      </w:r>
      <w:proofErr w:type="spellEnd"/>
    </w:p>
    <w:p w:rsidR="00357CFC" w:rsidRDefault="00357CFC" w:rsidP="00357CFC">
      <w:pPr>
        <w:pStyle w:val="ListParagraph"/>
        <w:shd w:val="clear" w:color="auto" w:fill="FFFFFF"/>
        <w:spacing w:after="240" w:line="240" w:lineRule="auto"/>
        <w:ind w:left="1440"/>
        <w:rPr>
          <w:rFonts w:ascii="Perpetua" w:eastAsia="Times New Roman" w:hAnsi="Perpetua" w:cs="Times New Roman"/>
          <w:sz w:val="24"/>
          <w:szCs w:val="24"/>
          <w:lang/>
        </w:rPr>
      </w:pPr>
    </w:p>
    <w:p w:rsidR="00485985" w:rsidRDefault="00F604AE" w:rsidP="00485985">
      <w:pPr>
        <w:pStyle w:val="ListParagraph"/>
        <w:shd w:val="clear" w:color="auto" w:fill="FFFFFF"/>
        <w:spacing w:after="240" w:line="240" w:lineRule="auto"/>
        <w:ind w:left="0"/>
        <w:rPr>
          <w:rFonts w:ascii="Perpetua" w:eastAsia="Times New Roman" w:hAnsi="Perpetua" w:cs="Times New Roman"/>
          <w:b/>
          <w:bCs/>
          <w:sz w:val="24"/>
          <w:szCs w:val="24"/>
          <w:lang/>
        </w:rPr>
      </w:pPr>
      <w:r w:rsidRPr="00357CFC">
        <w:rPr>
          <w:rFonts w:ascii="Perpetua" w:eastAsia="Times New Roman" w:hAnsi="Perpetua" w:cs="Times New Roman"/>
          <w:b/>
          <w:bCs/>
          <w:sz w:val="24"/>
          <w:szCs w:val="24"/>
          <w:lang/>
        </w:rPr>
        <w:t>Psychiatrist</w:t>
      </w:r>
    </w:p>
    <w:p w:rsidR="00485985" w:rsidRDefault="00F604AE" w:rsidP="00485985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ind w:left="720"/>
        <w:rPr>
          <w:rFonts w:ascii="Perpetua" w:eastAsia="Times New Roman" w:hAnsi="Perpetua" w:cs="Times New Roman"/>
          <w:sz w:val="24"/>
          <w:szCs w:val="24"/>
          <w:lang/>
        </w:rPr>
      </w:pPr>
      <w:r w:rsidRPr="00F604AE">
        <w:rPr>
          <w:rFonts w:ascii="Perpetua" w:eastAsia="Times New Roman" w:hAnsi="Perpetua" w:cs="Times New Roman"/>
          <w:sz w:val="24"/>
          <w:szCs w:val="24"/>
          <w:lang/>
        </w:rPr>
        <w:t>A specialty of medicine: deals with severe mental problems - most often by means of drug therapies. May be in private practice or employed by clinics or mental hospitals.</w:t>
      </w:r>
    </w:p>
    <w:p w:rsidR="00485985" w:rsidRDefault="00F604AE" w:rsidP="00485985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ind w:left="720"/>
        <w:rPr>
          <w:rFonts w:ascii="Perpetua" w:eastAsia="Times New Roman" w:hAnsi="Perpetua" w:cs="Times New Roman"/>
          <w:sz w:val="24"/>
          <w:szCs w:val="24"/>
          <w:lang/>
        </w:rPr>
      </w:pPr>
      <w:r w:rsidRPr="00485985">
        <w:rPr>
          <w:rFonts w:ascii="Perpetua" w:eastAsia="Times New Roman" w:hAnsi="Perpetua" w:cs="Times New Roman"/>
          <w:sz w:val="24"/>
          <w:szCs w:val="24"/>
          <w:u w:val="single"/>
          <w:lang/>
        </w:rPr>
        <w:t>Degree needed:</w:t>
      </w:r>
      <w:r w:rsidRPr="00485985">
        <w:rPr>
          <w:rFonts w:ascii="Perpetua" w:eastAsia="Times New Roman" w:hAnsi="Perpetua" w:cs="Times New Roman"/>
          <w:sz w:val="24"/>
          <w:szCs w:val="24"/>
          <w:lang/>
        </w:rPr>
        <w:t xml:space="preserve"> MD</w:t>
      </w:r>
    </w:p>
    <w:p w:rsidR="00485985" w:rsidRDefault="00485985" w:rsidP="00485985">
      <w:pPr>
        <w:pStyle w:val="ListParagraph"/>
        <w:shd w:val="clear" w:color="auto" w:fill="FFFFFF"/>
        <w:spacing w:after="240" w:line="240" w:lineRule="auto"/>
        <w:ind w:left="2160"/>
        <w:rPr>
          <w:rFonts w:ascii="Perpetua" w:eastAsia="Times New Roman" w:hAnsi="Perpetua" w:cs="Times New Roman"/>
          <w:sz w:val="24"/>
          <w:szCs w:val="24"/>
          <w:lang/>
        </w:rPr>
      </w:pPr>
    </w:p>
    <w:p w:rsidR="00485985" w:rsidRDefault="00485985" w:rsidP="00485985">
      <w:pPr>
        <w:pStyle w:val="ListParagraph"/>
        <w:shd w:val="clear" w:color="auto" w:fill="FFFFFF"/>
        <w:spacing w:after="240" w:line="240" w:lineRule="auto"/>
        <w:ind w:left="0"/>
        <w:rPr>
          <w:rFonts w:ascii="Perpetua" w:eastAsia="Times New Roman" w:hAnsi="Perpetua" w:cs="Times New Roman"/>
          <w:b/>
          <w:bCs/>
          <w:sz w:val="24"/>
          <w:szCs w:val="24"/>
          <w:lang/>
        </w:rPr>
      </w:pPr>
      <w:r>
        <w:rPr>
          <w:rFonts w:ascii="Perpetua" w:eastAsia="Times New Roman" w:hAnsi="Perpetua" w:cs="Times New Roman"/>
          <w:b/>
          <w:bCs/>
          <w:sz w:val="24"/>
          <w:szCs w:val="24"/>
          <w:lang/>
        </w:rPr>
        <w:t>Psychoanaly</w:t>
      </w:r>
      <w:r w:rsidR="00F604AE" w:rsidRPr="00485985">
        <w:rPr>
          <w:rFonts w:ascii="Perpetua" w:eastAsia="Times New Roman" w:hAnsi="Perpetua" w:cs="Times New Roman"/>
          <w:b/>
          <w:bCs/>
          <w:sz w:val="24"/>
          <w:szCs w:val="24"/>
          <w:lang/>
        </w:rPr>
        <w:t>st</w:t>
      </w:r>
    </w:p>
    <w:p w:rsidR="00485985" w:rsidRDefault="00F604AE" w:rsidP="00485985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ind w:left="720"/>
        <w:rPr>
          <w:rFonts w:ascii="Perpetua" w:eastAsia="Times New Roman" w:hAnsi="Perpetua" w:cs="Times New Roman"/>
          <w:sz w:val="24"/>
          <w:szCs w:val="24"/>
          <w:lang/>
        </w:rPr>
      </w:pPr>
      <w:r w:rsidRPr="00F604AE">
        <w:rPr>
          <w:rFonts w:ascii="Perpetua" w:eastAsia="Times New Roman" w:hAnsi="Perpetua" w:cs="Times New Roman"/>
          <w:sz w:val="24"/>
          <w:szCs w:val="24"/>
          <w:lang/>
        </w:rPr>
        <w:t>Practitioners of Freudian therapy, Usually in private practice</w:t>
      </w:r>
    </w:p>
    <w:p w:rsidR="00485985" w:rsidRDefault="00F604AE" w:rsidP="00485985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ind w:left="720"/>
        <w:rPr>
          <w:rFonts w:ascii="Perpetua" w:eastAsia="Times New Roman" w:hAnsi="Perpetua" w:cs="Times New Roman"/>
          <w:sz w:val="24"/>
          <w:szCs w:val="24"/>
          <w:lang/>
        </w:rPr>
      </w:pPr>
      <w:r w:rsidRPr="00485985">
        <w:rPr>
          <w:rFonts w:ascii="Perpetua" w:eastAsia="Times New Roman" w:hAnsi="Perpetua" w:cs="Times New Roman"/>
          <w:sz w:val="24"/>
          <w:szCs w:val="24"/>
          <w:u w:val="single"/>
          <w:lang/>
        </w:rPr>
        <w:t>Degree needed:</w:t>
      </w:r>
      <w:r w:rsidRPr="00485985">
        <w:rPr>
          <w:rFonts w:ascii="Perpetua" w:eastAsia="Times New Roman" w:hAnsi="Perpetua" w:cs="Times New Roman"/>
          <w:sz w:val="24"/>
          <w:szCs w:val="24"/>
          <w:lang/>
        </w:rPr>
        <w:t xml:space="preserve"> MD - In the U.S. they are usually Psychiatrists who have taken additional training in psychoanalysis </w:t>
      </w:r>
    </w:p>
    <w:p w:rsidR="00485985" w:rsidRDefault="00485985" w:rsidP="00485985">
      <w:pPr>
        <w:pStyle w:val="ListParagraph"/>
        <w:shd w:val="clear" w:color="auto" w:fill="FFFFFF"/>
        <w:spacing w:after="240" w:line="240" w:lineRule="auto"/>
        <w:ind w:left="2880"/>
        <w:rPr>
          <w:rFonts w:ascii="Perpetua" w:eastAsia="Times New Roman" w:hAnsi="Perpetua" w:cs="Times New Roman"/>
          <w:sz w:val="24"/>
          <w:szCs w:val="24"/>
          <w:lang/>
        </w:rPr>
      </w:pPr>
    </w:p>
    <w:p w:rsidR="00485985" w:rsidRDefault="00F604AE" w:rsidP="00485985">
      <w:pPr>
        <w:pStyle w:val="ListParagraph"/>
        <w:shd w:val="clear" w:color="auto" w:fill="FFFFFF"/>
        <w:spacing w:after="240" w:line="240" w:lineRule="auto"/>
        <w:ind w:left="0"/>
        <w:rPr>
          <w:rFonts w:ascii="Perpetua" w:eastAsia="Times New Roman" w:hAnsi="Perpetua" w:cs="Times New Roman"/>
          <w:b/>
          <w:bCs/>
          <w:sz w:val="24"/>
          <w:szCs w:val="24"/>
          <w:lang/>
        </w:rPr>
      </w:pPr>
      <w:r w:rsidRPr="00485985">
        <w:rPr>
          <w:rFonts w:ascii="Perpetua" w:eastAsia="Times New Roman" w:hAnsi="Perpetua" w:cs="Times New Roman"/>
          <w:b/>
          <w:bCs/>
          <w:sz w:val="24"/>
          <w:szCs w:val="24"/>
          <w:lang/>
        </w:rPr>
        <w:t>Psychiatric Nurse Prac</w:t>
      </w:r>
      <w:r w:rsidR="00485985">
        <w:rPr>
          <w:rFonts w:ascii="Perpetua" w:eastAsia="Times New Roman" w:hAnsi="Perpetua" w:cs="Times New Roman"/>
          <w:b/>
          <w:bCs/>
          <w:sz w:val="24"/>
          <w:szCs w:val="24"/>
          <w:lang/>
        </w:rPr>
        <w:t>ti</w:t>
      </w:r>
      <w:r w:rsidRPr="00485985">
        <w:rPr>
          <w:rFonts w:ascii="Perpetua" w:eastAsia="Times New Roman" w:hAnsi="Perpetua" w:cs="Times New Roman"/>
          <w:b/>
          <w:bCs/>
          <w:sz w:val="24"/>
          <w:szCs w:val="24"/>
          <w:lang/>
        </w:rPr>
        <w:t xml:space="preserve">tioner </w:t>
      </w:r>
    </w:p>
    <w:p w:rsidR="00485985" w:rsidRDefault="00F604AE" w:rsidP="00485985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ind w:left="720"/>
        <w:rPr>
          <w:rFonts w:ascii="Perpetua" w:eastAsia="Times New Roman" w:hAnsi="Perpetua" w:cs="Times New Roman"/>
          <w:sz w:val="24"/>
          <w:szCs w:val="24"/>
          <w:lang/>
        </w:rPr>
      </w:pPr>
      <w:r w:rsidRPr="00F604AE">
        <w:rPr>
          <w:rFonts w:ascii="Perpetua" w:eastAsia="Times New Roman" w:hAnsi="Perpetua" w:cs="Times New Roman"/>
          <w:sz w:val="24"/>
          <w:szCs w:val="24"/>
          <w:lang/>
        </w:rPr>
        <w:t>A nursing specialty, licensed to prescribe drugs for mental disorders. May work in private practice, clinics, or hospitals</w:t>
      </w:r>
    </w:p>
    <w:p w:rsidR="00485985" w:rsidRDefault="00F604AE" w:rsidP="00485985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ind w:left="720"/>
        <w:rPr>
          <w:rFonts w:ascii="Perpetua" w:eastAsia="Times New Roman" w:hAnsi="Perpetua" w:cs="Times New Roman"/>
          <w:sz w:val="24"/>
          <w:szCs w:val="24"/>
          <w:lang/>
        </w:rPr>
      </w:pPr>
      <w:r w:rsidRPr="00485985">
        <w:rPr>
          <w:rFonts w:ascii="Perpetua" w:eastAsia="Times New Roman" w:hAnsi="Perpetua" w:cs="Times New Roman"/>
          <w:sz w:val="24"/>
          <w:szCs w:val="24"/>
          <w:u w:val="single"/>
          <w:lang/>
        </w:rPr>
        <w:t>Degree needed:</w:t>
      </w:r>
      <w:r w:rsidRPr="00485985">
        <w:rPr>
          <w:rFonts w:ascii="Perpetua" w:eastAsia="Times New Roman" w:hAnsi="Perpetua" w:cs="Times New Roman"/>
          <w:sz w:val="24"/>
          <w:szCs w:val="24"/>
          <w:lang/>
        </w:rPr>
        <w:t xml:space="preserve"> RN - plus specialty training in mental disorders and prescribing drugs</w:t>
      </w:r>
    </w:p>
    <w:p w:rsidR="00485985" w:rsidRDefault="00485985" w:rsidP="00485985">
      <w:pPr>
        <w:pStyle w:val="ListParagraph"/>
        <w:shd w:val="clear" w:color="auto" w:fill="FFFFFF"/>
        <w:spacing w:after="240" w:line="240" w:lineRule="auto"/>
        <w:ind w:left="3600"/>
        <w:rPr>
          <w:rFonts w:ascii="Perpetua" w:eastAsia="Times New Roman" w:hAnsi="Perpetua" w:cs="Times New Roman"/>
          <w:sz w:val="24"/>
          <w:szCs w:val="24"/>
          <w:lang/>
        </w:rPr>
      </w:pPr>
    </w:p>
    <w:p w:rsidR="00485985" w:rsidRDefault="00F604AE" w:rsidP="00485985">
      <w:pPr>
        <w:pStyle w:val="ListParagraph"/>
        <w:shd w:val="clear" w:color="auto" w:fill="FFFFFF"/>
        <w:spacing w:after="240" w:line="240" w:lineRule="auto"/>
        <w:ind w:left="0"/>
        <w:rPr>
          <w:rFonts w:ascii="Perpetua" w:eastAsia="Times New Roman" w:hAnsi="Perpetua" w:cs="Times New Roman"/>
          <w:b/>
          <w:bCs/>
          <w:sz w:val="24"/>
          <w:szCs w:val="24"/>
          <w:lang/>
        </w:rPr>
      </w:pPr>
      <w:r w:rsidRPr="00485985">
        <w:rPr>
          <w:rFonts w:ascii="Perpetua" w:eastAsia="Times New Roman" w:hAnsi="Perpetua" w:cs="Times New Roman"/>
          <w:b/>
          <w:bCs/>
          <w:sz w:val="24"/>
          <w:szCs w:val="24"/>
          <w:lang/>
        </w:rPr>
        <w:t>Clinical Social Worker</w:t>
      </w:r>
    </w:p>
    <w:p w:rsidR="00485985" w:rsidRDefault="00F604AE" w:rsidP="00485985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ind w:left="720"/>
        <w:rPr>
          <w:rFonts w:ascii="Perpetua" w:eastAsia="Times New Roman" w:hAnsi="Perpetua" w:cs="Times New Roman"/>
          <w:sz w:val="24"/>
          <w:szCs w:val="24"/>
          <w:lang/>
        </w:rPr>
      </w:pPr>
      <w:r w:rsidRPr="00F604AE">
        <w:rPr>
          <w:rFonts w:ascii="Perpetua" w:eastAsia="Times New Roman" w:hAnsi="Perpetua" w:cs="Times New Roman"/>
          <w:sz w:val="24"/>
          <w:szCs w:val="24"/>
          <w:lang/>
        </w:rPr>
        <w:t>Social workers with a specialty in dealing with mental disorders</w:t>
      </w:r>
    </w:p>
    <w:p w:rsidR="00485985" w:rsidRDefault="00F604AE" w:rsidP="00485985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ind w:left="720"/>
        <w:rPr>
          <w:rFonts w:ascii="Perpetua" w:eastAsia="Times New Roman" w:hAnsi="Perpetua" w:cs="Times New Roman"/>
          <w:sz w:val="24"/>
          <w:szCs w:val="24"/>
          <w:lang/>
        </w:rPr>
      </w:pPr>
      <w:r w:rsidRPr="00485985">
        <w:rPr>
          <w:rFonts w:ascii="Perpetua" w:eastAsia="Times New Roman" w:hAnsi="Perpetua" w:cs="Times New Roman"/>
          <w:sz w:val="24"/>
          <w:szCs w:val="24"/>
          <w:u w:val="single"/>
          <w:lang/>
        </w:rPr>
        <w:t xml:space="preserve">Degree needed: </w:t>
      </w:r>
      <w:r w:rsidRPr="00485985">
        <w:rPr>
          <w:rFonts w:ascii="Perpetua" w:eastAsia="Times New Roman" w:hAnsi="Perpetua" w:cs="Times New Roman"/>
          <w:sz w:val="24"/>
          <w:szCs w:val="24"/>
          <w:lang/>
        </w:rPr>
        <w:t>MSW (Master of Social Work)</w:t>
      </w:r>
    </w:p>
    <w:p w:rsidR="00485985" w:rsidRDefault="00485985" w:rsidP="00485985">
      <w:pPr>
        <w:pStyle w:val="ListParagraph"/>
        <w:shd w:val="clear" w:color="auto" w:fill="FFFFFF"/>
        <w:spacing w:after="240" w:line="240" w:lineRule="auto"/>
        <w:ind w:left="4320"/>
        <w:rPr>
          <w:rFonts w:ascii="Perpetua" w:eastAsia="Times New Roman" w:hAnsi="Perpetua" w:cs="Times New Roman"/>
          <w:sz w:val="24"/>
          <w:szCs w:val="24"/>
          <w:lang/>
        </w:rPr>
      </w:pPr>
    </w:p>
    <w:p w:rsidR="00485985" w:rsidRDefault="00485985" w:rsidP="00485985">
      <w:pPr>
        <w:pStyle w:val="ListParagraph"/>
        <w:shd w:val="clear" w:color="auto" w:fill="FFFFFF"/>
        <w:spacing w:after="240" w:line="240" w:lineRule="auto"/>
        <w:ind w:left="4320"/>
        <w:rPr>
          <w:rFonts w:ascii="Perpetua" w:eastAsia="Times New Roman" w:hAnsi="Perpetua" w:cs="Times New Roman"/>
          <w:sz w:val="24"/>
          <w:szCs w:val="24"/>
          <w:lang/>
        </w:rPr>
      </w:pPr>
    </w:p>
    <w:p w:rsidR="00485985" w:rsidRDefault="00F604AE" w:rsidP="00485985">
      <w:pPr>
        <w:pStyle w:val="ListParagraph"/>
        <w:shd w:val="clear" w:color="auto" w:fill="FFFFFF"/>
        <w:spacing w:after="240" w:line="240" w:lineRule="auto"/>
        <w:ind w:left="0"/>
        <w:rPr>
          <w:rFonts w:ascii="Perpetua" w:eastAsia="Times New Roman" w:hAnsi="Perpetua" w:cs="Times New Roman"/>
          <w:b/>
          <w:bCs/>
          <w:sz w:val="24"/>
          <w:szCs w:val="24"/>
          <w:lang/>
        </w:rPr>
      </w:pPr>
      <w:r w:rsidRPr="00485985">
        <w:rPr>
          <w:rFonts w:ascii="Perpetua" w:eastAsia="Times New Roman" w:hAnsi="Perpetua" w:cs="Times New Roman"/>
          <w:b/>
          <w:bCs/>
          <w:sz w:val="24"/>
          <w:szCs w:val="24"/>
          <w:lang/>
        </w:rPr>
        <w:t>Pastoral Counselor</w:t>
      </w:r>
    </w:p>
    <w:p w:rsidR="00485985" w:rsidRDefault="00F604AE" w:rsidP="00485985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ind w:left="720"/>
        <w:rPr>
          <w:rFonts w:ascii="Perpetua" w:eastAsia="Times New Roman" w:hAnsi="Perpetua" w:cs="Times New Roman"/>
          <w:sz w:val="24"/>
          <w:szCs w:val="24"/>
          <w:lang/>
        </w:rPr>
      </w:pPr>
      <w:r w:rsidRPr="00F604AE">
        <w:rPr>
          <w:rFonts w:ascii="Perpetua" w:eastAsia="Times New Roman" w:hAnsi="Perpetua" w:cs="Times New Roman"/>
          <w:sz w:val="24"/>
          <w:szCs w:val="24"/>
          <w:lang/>
        </w:rPr>
        <w:t xml:space="preserve">A member of a religious order or ministry who specializes in treatment of psychological disorders. </w:t>
      </w:r>
    </w:p>
    <w:p w:rsidR="00F604AE" w:rsidRPr="00485985" w:rsidRDefault="00F604AE" w:rsidP="00485985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ind w:left="720"/>
        <w:rPr>
          <w:rFonts w:ascii="Perpetua" w:eastAsia="Times New Roman" w:hAnsi="Perpetua" w:cs="Times New Roman"/>
          <w:sz w:val="24"/>
          <w:szCs w:val="24"/>
          <w:lang/>
        </w:rPr>
      </w:pPr>
      <w:r w:rsidRPr="00485985">
        <w:rPr>
          <w:rFonts w:ascii="Perpetua" w:eastAsia="Times New Roman" w:hAnsi="Perpetua" w:cs="Times New Roman"/>
          <w:sz w:val="24"/>
          <w:szCs w:val="24"/>
          <w:u w:val="single"/>
          <w:lang/>
        </w:rPr>
        <w:t>Degree needed:</w:t>
      </w:r>
      <w:r w:rsidRPr="00485985">
        <w:rPr>
          <w:rFonts w:ascii="Perpetua" w:eastAsia="Times New Roman" w:hAnsi="Perpetua" w:cs="Times New Roman"/>
          <w:sz w:val="24"/>
          <w:szCs w:val="24"/>
          <w:lang/>
        </w:rPr>
        <w:t xml:space="preserve"> varies</w:t>
      </w:r>
    </w:p>
    <w:p w:rsidR="00F604AE" w:rsidRPr="00357CFC" w:rsidRDefault="00F604AE">
      <w:pPr>
        <w:rPr>
          <w:rFonts w:ascii="Perpetua" w:hAnsi="Perpetua"/>
          <w:sz w:val="24"/>
          <w:szCs w:val="24"/>
        </w:rPr>
      </w:pPr>
    </w:p>
    <w:p w:rsidR="00F604AE" w:rsidRPr="00357CFC" w:rsidRDefault="00F604AE">
      <w:pPr>
        <w:rPr>
          <w:rFonts w:ascii="Perpetua" w:hAnsi="Perpetua"/>
          <w:sz w:val="24"/>
          <w:szCs w:val="24"/>
        </w:rPr>
      </w:pPr>
    </w:p>
    <w:p w:rsidR="00F604AE" w:rsidRPr="00357CFC" w:rsidRDefault="00F604AE">
      <w:pPr>
        <w:rPr>
          <w:rFonts w:ascii="Perpetua" w:hAnsi="Perpetua"/>
          <w:sz w:val="24"/>
          <w:szCs w:val="24"/>
        </w:rPr>
      </w:pPr>
    </w:p>
    <w:p w:rsidR="00485985" w:rsidRDefault="00485985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lastRenderedPageBreak/>
        <w:t xml:space="preserve">For your </w:t>
      </w:r>
      <w:proofErr w:type="spellStart"/>
      <w:r>
        <w:rPr>
          <w:rFonts w:ascii="Perpetua" w:hAnsi="Perpetua"/>
          <w:sz w:val="24"/>
          <w:szCs w:val="24"/>
        </w:rPr>
        <w:t>webquest</w:t>
      </w:r>
      <w:proofErr w:type="spellEnd"/>
      <w:r>
        <w:rPr>
          <w:rFonts w:ascii="Perpetua" w:hAnsi="Perpetua"/>
          <w:sz w:val="24"/>
          <w:szCs w:val="24"/>
        </w:rPr>
        <w:t xml:space="preserve"> today, you will visit the websites below and either read the information or watch the video to complete the worksheet for the </w:t>
      </w:r>
      <w:proofErr w:type="spellStart"/>
      <w:r>
        <w:rPr>
          <w:rFonts w:ascii="Perpetua" w:hAnsi="Perpetua"/>
          <w:sz w:val="24"/>
          <w:szCs w:val="24"/>
        </w:rPr>
        <w:t>webquest</w:t>
      </w:r>
      <w:proofErr w:type="spellEnd"/>
      <w:r>
        <w:rPr>
          <w:rFonts w:ascii="Perpetua" w:hAnsi="Perpetua"/>
          <w:sz w:val="24"/>
          <w:szCs w:val="24"/>
        </w:rPr>
        <w:t>.</w:t>
      </w:r>
    </w:p>
    <w:p w:rsidR="00485985" w:rsidRDefault="00485985">
      <w:pPr>
        <w:rPr>
          <w:rFonts w:ascii="Perpetua" w:hAnsi="Perpetua"/>
          <w:sz w:val="24"/>
          <w:szCs w:val="24"/>
        </w:rPr>
      </w:pPr>
    </w:p>
    <w:p w:rsidR="00F604AE" w:rsidRPr="00485985" w:rsidRDefault="00F604AE">
      <w:pPr>
        <w:rPr>
          <w:rFonts w:ascii="Perpetua" w:hAnsi="Perpetua"/>
          <w:b/>
          <w:sz w:val="24"/>
          <w:szCs w:val="24"/>
          <w:u w:val="single"/>
        </w:rPr>
      </w:pPr>
      <w:r w:rsidRPr="00485985">
        <w:rPr>
          <w:rFonts w:ascii="Perpetua" w:hAnsi="Perpetua"/>
          <w:b/>
          <w:sz w:val="24"/>
          <w:szCs w:val="24"/>
          <w:u w:val="single"/>
        </w:rPr>
        <w:t xml:space="preserve">Visit the following </w:t>
      </w:r>
      <w:proofErr w:type="spellStart"/>
      <w:r w:rsidRPr="00485985">
        <w:rPr>
          <w:rFonts w:ascii="Perpetua" w:hAnsi="Perpetua"/>
          <w:b/>
          <w:sz w:val="24"/>
          <w:szCs w:val="24"/>
          <w:u w:val="single"/>
        </w:rPr>
        <w:t>webpages</w:t>
      </w:r>
      <w:proofErr w:type="spellEnd"/>
      <w:r w:rsidRPr="00485985">
        <w:rPr>
          <w:rFonts w:ascii="Perpetua" w:hAnsi="Perpetua"/>
          <w:b/>
          <w:sz w:val="24"/>
          <w:szCs w:val="24"/>
          <w:u w:val="single"/>
        </w:rPr>
        <w:t xml:space="preserve"> to complete the Mood Disorders section on your worksheet:</w:t>
      </w:r>
    </w:p>
    <w:p w:rsidR="00F604AE" w:rsidRPr="00485985" w:rsidRDefault="00F604AE" w:rsidP="00F604AE">
      <w:pPr>
        <w:pStyle w:val="NormalWeb"/>
        <w:rPr>
          <w:rFonts w:ascii="Perpetua" w:hAnsi="Perpetua"/>
          <w:b/>
          <w:i/>
        </w:rPr>
      </w:pPr>
      <w:r w:rsidRPr="00485985">
        <w:rPr>
          <w:rFonts w:ascii="Perpetua" w:hAnsi="Perpetua"/>
          <w:b/>
          <w:i/>
        </w:rPr>
        <w:t>Bipolar disorder</w:t>
      </w:r>
    </w:p>
    <w:p w:rsidR="00F604AE" w:rsidRPr="00357CFC" w:rsidRDefault="00F604AE" w:rsidP="00F604AE">
      <w:pPr>
        <w:pStyle w:val="NormalWeb"/>
        <w:rPr>
          <w:rFonts w:ascii="Perpetua" w:hAnsi="Perpetua"/>
        </w:rPr>
      </w:pPr>
      <w:r w:rsidRPr="00357CFC">
        <w:rPr>
          <w:rFonts w:ascii="Perpetua" w:hAnsi="Perpetua"/>
        </w:rPr>
        <w:t>http://www.nimh.nih.gov/health/topics/bipolar-disorder/index.shtml</w:t>
      </w:r>
    </w:p>
    <w:p w:rsidR="00F604AE" w:rsidRPr="00485985" w:rsidRDefault="00F604AE" w:rsidP="00F604AE">
      <w:pPr>
        <w:pStyle w:val="NormalWeb"/>
        <w:rPr>
          <w:rFonts w:ascii="Perpetua" w:hAnsi="Perpetua"/>
          <w:b/>
          <w:i/>
        </w:rPr>
      </w:pPr>
      <w:r w:rsidRPr="00485985">
        <w:rPr>
          <w:rFonts w:ascii="Perpetua" w:hAnsi="Perpetua"/>
          <w:b/>
          <w:i/>
        </w:rPr>
        <w:t>Depression</w:t>
      </w:r>
    </w:p>
    <w:p w:rsidR="00F604AE" w:rsidRPr="00357CFC" w:rsidRDefault="00F604AE" w:rsidP="00F604AE">
      <w:pPr>
        <w:pStyle w:val="NormalWeb"/>
        <w:rPr>
          <w:rFonts w:ascii="Perpetua" w:hAnsi="Perpetua"/>
        </w:rPr>
      </w:pPr>
      <w:hyperlink r:id="rId5" w:history="1">
        <w:r w:rsidRPr="00357CFC">
          <w:rPr>
            <w:rStyle w:val="Hyperlink"/>
            <w:rFonts w:ascii="Perpetua" w:hAnsi="Perpetua"/>
          </w:rPr>
          <w:t>http://www.nimh.nih.gov/health/publications/depression/complete-index.shtml</w:t>
        </w:r>
      </w:hyperlink>
    </w:p>
    <w:p w:rsidR="00F604AE" w:rsidRPr="00485985" w:rsidRDefault="00F604AE" w:rsidP="00F604AE">
      <w:pPr>
        <w:pStyle w:val="NormalWeb"/>
        <w:rPr>
          <w:rFonts w:ascii="Perpetua" w:hAnsi="Perpetua"/>
          <w:b/>
          <w:i/>
        </w:rPr>
      </w:pPr>
      <w:r w:rsidRPr="00485985">
        <w:rPr>
          <w:rFonts w:ascii="Perpetua" w:hAnsi="Perpetua"/>
          <w:b/>
          <w:i/>
        </w:rPr>
        <w:t>Seasonal Affective Disorder</w:t>
      </w:r>
    </w:p>
    <w:p w:rsidR="00F604AE" w:rsidRPr="00357CFC" w:rsidRDefault="00F604AE" w:rsidP="00F604AE">
      <w:pPr>
        <w:pStyle w:val="NormalWeb"/>
        <w:rPr>
          <w:rFonts w:ascii="Perpetua" w:hAnsi="Perpetua"/>
        </w:rPr>
      </w:pPr>
      <w:r w:rsidRPr="00357CFC">
        <w:rPr>
          <w:rFonts w:ascii="Perpetua" w:hAnsi="Perpetua"/>
        </w:rPr>
        <w:t>http://www.mayoclinic.org/diseases-conditions/seasonal-affective-disorder/basics/definition/con-20021047</w:t>
      </w:r>
    </w:p>
    <w:p w:rsidR="00F604AE" w:rsidRPr="00357CFC" w:rsidRDefault="00F604AE" w:rsidP="00F604AE">
      <w:pPr>
        <w:pStyle w:val="NormalWeb"/>
        <w:rPr>
          <w:rFonts w:ascii="Perpetua" w:hAnsi="Perpetua"/>
        </w:rPr>
      </w:pPr>
    </w:p>
    <w:p w:rsidR="00F604AE" w:rsidRPr="00485985" w:rsidRDefault="00F604AE" w:rsidP="00F604AE">
      <w:pPr>
        <w:pStyle w:val="NormalWeb"/>
        <w:rPr>
          <w:rFonts w:ascii="Perpetua" w:hAnsi="Perpetua"/>
          <w:b/>
          <w:u w:val="single"/>
        </w:rPr>
      </w:pPr>
      <w:r w:rsidRPr="00485985">
        <w:rPr>
          <w:rFonts w:ascii="Perpetua" w:hAnsi="Perpetua"/>
          <w:b/>
          <w:u w:val="single"/>
        </w:rPr>
        <w:t xml:space="preserve">Visit the following </w:t>
      </w:r>
      <w:proofErr w:type="spellStart"/>
      <w:r w:rsidRPr="00485985">
        <w:rPr>
          <w:rFonts w:ascii="Perpetua" w:hAnsi="Perpetua"/>
          <w:b/>
          <w:u w:val="single"/>
        </w:rPr>
        <w:t>webpages</w:t>
      </w:r>
      <w:proofErr w:type="spellEnd"/>
      <w:r w:rsidRPr="00485985">
        <w:rPr>
          <w:rFonts w:ascii="Perpetua" w:hAnsi="Perpetua"/>
          <w:b/>
          <w:u w:val="single"/>
        </w:rPr>
        <w:t xml:space="preserve"> to complete the Anxiety Disorders section on your worksheet:</w:t>
      </w:r>
    </w:p>
    <w:p w:rsidR="00F604AE" w:rsidRPr="00485985" w:rsidRDefault="00F604AE" w:rsidP="00F604AE">
      <w:pPr>
        <w:pStyle w:val="NormalWeb"/>
        <w:rPr>
          <w:rFonts w:ascii="Perpetua" w:hAnsi="Perpetua"/>
          <w:b/>
          <w:i/>
        </w:rPr>
      </w:pPr>
      <w:r w:rsidRPr="00485985">
        <w:rPr>
          <w:rFonts w:ascii="Perpetua" w:hAnsi="Perpetua"/>
          <w:b/>
          <w:i/>
        </w:rPr>
        <w:t>Generalized Anxiety Disorder</w:t>
      </w:r>
    </w:p>
    <w:p w:rsidR="00F604AE" w:rsidRPr="00357CFC" w:rsidRDefault="00F604AE" w:rsidP="00F604AE">
      <w:pPr>
        <w:pStyle w:val="NormalWeb"/>
        <w:rPr>
          <w:rFonts w:ascii="Perpetua" w:hAnsi="Perpetua"/>
        </w:rPr>
      </w:pPr>
      <w:hyperlink r:id="rId6" w:history="1">
        <w:r w:rsidRPr="00357CFC">
          <w:rPr>
            <w:rStyle w:val="Hyperlink"/>
            <w:rFonts w:ascii="Perpetua" w:hAnsi="Perpetua"/>
          </w:rPr>
          <w:t>http://www.nimh.nih.gov/health/topics/generalized-anxiety-disorder-gad/index.shtml</w:t>
        </w:r>
      </w:hyperlink>
    </w:p>
    <w:p w:rsidR="00F604AE" w:rsidRPr="00485985" w:rsidRDefault="00F604AE" w:rsidP="00F604AE">
      <w:pPr>
        <w:pStyle w:val="NormalWeb"/>
        <w:rPr>
          <w:rFonts w:ascii="Perpetua" w:hAnsi="Perpetua"/>
          <w:b/>
          <w:i/>
        </w:rPr>
      </w:pPr>
      <w:r w:rsidRPr="00485985">
        <w:rPr>
          <w:rFonts w:ascii="Perpetua" w:hAnsi="Perpetua"/>
          <w:b/>
          <w:i/>
        </w:rPr>
        <w:t>Obsessive Compulsive Disorder</w:t>
      </w:r>
    </w:p>
    <w:p w:rsidR="00F604AE" w:rsidRPr="00357CFC" w:rsidRDefault="00F604AE" w:rsidP="00F604AE">
      <w:pPr>
        <w:pStyle w:val="NormalWeb"/>
        <w:rPr>
          <w:rFonts w:ascii="Perpetua" w:hAnsi="Perpetua"/>
        </w:rPr>
      </w:pPr>
      <w:hyperlink r:id="rId7" w:history="1">
        <w:r w:rsidRPr="00357CFC">
          <w:rPr>
            <w:rStyle w:val="Hyperlink"/>
            <w:rFonts w:ascii="Perpetua" w:hAnsi="Perpetua"/>
          </w:rPr>
          <w:t>http://www.ocfoundation.org/</w:t>
        </w:r>
      </w:hyperlink>
    </w:p>
    <w:p w:rsidR="00F604AE" w:rsidRPr="00485985" w:rsidRDefault="00F604AE" w:rsidP="00F604AE">
      <w:pPr>
        <w:pStyle w:val="NormalWeb"/>
        <w:rPr>
          <w:rFonts w:ascii="Perpetua" w:hAnsi="Perpetua"/>
          <w:b/>
          <w:i/>
        </w:rPr>
      </w:pPr>
      <w:r w:rsidRPr="00485985">
        <w:rPr>
          <w:rFonts w:ascii="Perpetua" w:hAnsi="Perpetua"/>
          <w:b/>
          <w:i/>
        </w:rPr>
        <w:t>Phobias</w:t>
      </w:r>
    </w:p>
    <w:p w:rsidR="00F604AE" w:rsidRPr="00357CFC" w:rsidRDefault="00F604AE" w:rsidP="00F604AE">
      <w:pPr>
        <w:pStyle w:val="NormalWeb"/>
        <w:rPr>
          <w:rFonts w:ascii="Perpetua" w:hAnsi="Perpetua"/>
        </w:rPr>
      </w:pPr>
      <w:r w:rsidRPr="00357CFC">
        <w:rPr>
          <w:rFonts w:ascii="Perpetua" w:hAnsi="Perpetua"/>
        </w:rPr>
        <w:t>http://www.nlm.nih.gov/medlineplus/phobias.html</w:t>
      </w:r>
    </w:p>
    <w:p w:rsidR="00F604AE" w:rsidRPr="00357CFC" w:rsidRDefault="00F604AE" w:rsidP="00F604AE">
      <w:pPr>
        <w:pStyle w:val="NormalWeb"/>
        <w:rPr>
          <w:rFonts w:ascii="Perpetua" w:hAnsi="Perpetua"/>
        </w:rPr>
      </w:pPr>
      <w:hyperlink r:id="rId8" w:history="1">
        <w:r w:rsidRPr="00357CFC">
          <w:rPr>
            <w:rStyle w:val="Hyperlink"/>
            <w:rFonts w:ascii="Perpetua" w:hAnsi="Perpetua"/>
          </w:rPr>
          <w:t>http://www.minddisorders.com/Py-Z/Systematic-desensitization.html</w:t>
        </w:r>
      </w:hyperlink>
    </w:p>
    <w:p w:rsidR="00F604AE" w:rsidRPr="00485985" w:rsidRDefault="00F604AE" w:rsidP="00F604AE">
      <w:pPr>
        <w:pStyle w:val="NormalWeb"/>
        <w:rPr>
          <w:rFonts w:ascii="Perpetua" w:hAnsi="Perpetua"/>
          <w:b/>
          <w:i/>
        </w:rPr>
      </w:pPr>
      <w:r w:rsidRPr="00485985">
        <w:rPr>
          <w:rFonts w:ascii="Perpetua" w:hAnsi="Perpetua"/>
          <w:b/>
          <w:i/>
        </w:rPr>
        <w:t>Post Traumatic Stress Disorder (PTSD)</w:t>
      </w:r>
    </w:p>
    <w:p w:rsidR="00F604AE" w:rsidRPr="00357CFC" w:rsidRDefault="00F604AE" w:rsidP="00F604AE">
      <w:pPr>
        <w:pStyle w:val="NormalWeb"/>
        <w:rPr>
          <w:rFonts w:ascii="Perpetua" w:hAnsi="Perpetua"/>
        </w:rPr>
      </w:pPr>
      <w:hyperlink r:id="rId9" w:history="1">
        <w:r w:rsidRPr="00357CFC">
          <w:rPr>
            <w:rStyle w:val="Hyperlink"/>
            <w:rFonts w:ascii="Perpetua" w:hAnsi="Perpetua"/>
          </w:rPr>
          <w:t>http://www.nimh.nih.gov/health/topics/post-traumatic-stress-disorder-ptsd/index.shtml</w:t>
        </w:r>
      </w:hyperlink>
    </w:p>
    <w:p w:rsidR="00F604AE" w:rsidRDefault="00F604AE" w:rsidP="00F604AE">
      <w:pPr>
        <w:pStyle w:val="NormalWeb"/>
        <w:rPr>
          <w:rFonts w:ascii="Perpetua" w:hAnsi="Perpetua"/>
        </w:rPr>
      </w:pPr>
    </w:p>
    <w:p w:rsidR="00485985" w:rsidRPr="00357CFC" w:rsidRDefault="00485985" w:rsidP="00F604AE">
      <w:pPr>
        <w:pStyle w:val="NormalWeb"/>
        <w:rPr>
          <w:rFonts w:ascii="Perpetua" w:hAnsi="Perpetua"/>
        </w:rPr>
      </w:pPr>
    </w:p>
    <w:p w:rsidR="00F604AE" w:rsidRPr="00485985" w:rsidRDefault="00F604AE" w:rsidP="00F604AE">
      <w:pPr>
        <w:pStyle w:val="NormalWeb"/>
        <w:rPr>
          <w:rFonts w:ascii="Perpetua" w:hAnsi="Perpetua"/>
          <w:b/>
          <w:u w:val="single"/>
        </w:rPr>
      </w:pPr>
      <w:r w:rsidRPr="00485985">
        <w:rPr>
          <w:rFonts w:ascii="Perpetua" w:hAnsi="Perpetua"/>
          <w:b/>
          <w:u w:val="single"/>
        </w:rPr>
        <w:lastRenderedPageBreak/>
        <w:t xml:space="preserve">Visit the following </w:t>
      </w:r>
      <w:proofErr w:type="spellStart"/>
      <w:r w:rsidRPr="00485985">
        <w:rPr>
          <w:rFonts w:ascii="Perpetua" w:hAnsi="Perpetua"/>
          <w:b/>
          <w:u w:val="single"/>
        </w:rPr>
        <w:t>webpages</w:t>
      </w:r>
      <w:proofErr w:type="spellEnd"/>
      <w:r w:rsidRPr="00485985">
        <w:rPr>
          <w:rFonts w:ascii="Perpetua" w:hAnsi="Perpetua"/>
          <w:b/>
          <w:u w:val="single"/>
        </w:rPr>
        <w:t xml:space="preserve"> to complete the Personality Disorders section on your worksheet:</w:t>
      </w:r>
    </w:p>
    <w:p w:rsidR="00F604AE" w:rsidRPr="00485985" w:rsidRDefault="00F604AE" w:rsidP="00F604AE">
      <w:pPr>
        <w:pStyle w:val="NormalWeb"/>
        <w:rPr>
          <w:rFonts w:ascii="Perpetua" w:hAnsi="Perpetua"/>
          <w:b/>
          <w:i/>
        </w:rPr>
      </w:pPr>
      <w:r w:rsidRPr="00485985">
        <w:rPr>
          <w:rFonts w:ascii="Perpetua" w:hAnsi="Perpetua"/>
          <w:b/>
          <w:i/>
        </w:rPr>
        <w:t>Narcissistic Disorder</w:t>
      </w:r>
    </w:p>
    <w:p w:rsidR="00421047" w:rsidRPr="00357CFC" w:rsidRDefault="00421047" w:rsidP="00F604AE">
      <w:pPr>
        <w:pStyle w:val="NormalWeb"/>
        <w:rPr>
          <w:rFonts w:ascii="Perpetua" w:hAnsi="Perpetua"/>
        </w:rPr>
      </w:pPr>
      <w:r w:rsidRPr="00357CFC">
        <w:rPr>
          <w:rFonts w:ascii="Perpetua" w:hAnsi="Perpetua"/>
        </w:rPr>
        <w:t>http://www.mayoclinic.org/diseases-conditions/narcissistic-personality-disorder/basics/definition/con-20025568</w:t>
      </w:r>
    </w:p>
    <w:p w:rsidR="00421047" w:rsidRPr="00485985" w:rsidRDefault="00F604AE" w:rsidP="00F604AE">
      <w:pPr>
        <w:pStyle w:val="NormalWeb"/>
        <w:rPr>
          <w:rFonts w:ascii="Perpetua" w:hAnsi="Perpetua"/>
          <w:b/>
          <w:i/>
        </w:rPr>
      </w:pPr>
      <w:r w:rsidRPr="00485985">
        <w:rPr>
          <w:rFonts w:ascii="Perpetua" w:hAnsi="Perpetua"/>
          <w:b/>
          <w:i/>
        </w:rPr>
        <w:t>Anti-Social</w:t>
      </w:r>
    </w:p>
    <w:p w:rsidR="00421047" w:rsidRPr="00357CFC" w:rsidRDefault="00421047" w:rsidP="00F604AE">
      <w:pPr>
        <w:pStyle w:val="NormalWeb"/>
        <w:rPr>
          <w:rFonts w:ascii="Perpetua" w:hAnsi="Perpetua"/>
        </w:rPr>
      </w:pPr>
      <w:r w:rsidRPr="00357CFC">
        <w:rPr>
          <w:rFonts w:ascii="Perpetua" w:hAnsi="Perpetua"/>
        </w:rPr>
        <w:t>http://www.ncbi.nlm.nih.gov/pubmedhealth/PMH0001919/</w:t>
      </w:r>
      <w:r w:rsidR="00F604AE" w:rsidRPr="00357CFC">
        <w:rPr>
          <w:rFonts w:ascii="Perpetua" w:hAnsi="Perpetua"/>
        </w:rPr>
        <w:t xml:space="preserve"> Disorder</w:t>
      </w:r>
    </w:p>
    <w:p w:rsidR="00F604AE" w:rsidRPr="00357CFC" w:rsidRDefault="00F604AE" w:rsidP="00F604AE">
      <w:pPr>
        <w:pStyle w:val="NormalWeb"/>
        <w:rPr>
          <w:rFonts w:ascii="Perpetua" w:hAnsi="Perpetua"/>
        </w:rPr>
      </w:pPr>
      <w:hyperlink r:id="rId10" w:history="1">
        <w:r w:rsidRPr="00357CFC">
          <w:rPr>
            <w:rStyle w:val="Hyperlink"/>
            <w:rFonts w:ascii="Perpetua" w:hAnsi="Perpetua"/>
          </w:rPr>
          <w:t>http://www.mentalhealth.com/dis/p20-pe04.html</w:t>
        </w:r>
      </w:hyperlink>
    </w:p>
    <w:p w:rsidR="00485985" w:rsidRPr="00357CFC" w:rsidRDefault="00F604AE" w:rsidP="00F604AE">
      <w:pPr>
        <w:pStyle w:val="NormalWeb"/>
        <w:rPr>
          <w:rFonts w:ascii="Perpetua" w:hAnsi="Perpetua"/>
        </w:rPr>
      </w:pPr>
      <w:hyperlink r:id="rId11" w:history="1">
        <w:r w:rsidRPr="00357CFC">
          <w:rPr>
            <w:rStyle w:val="Hyperlink"/>
            <w:rFonts w:ascii="Perpetua" w:hAnsi="Perpetua"/>
          </w:rPr>
          <w:t>http://people.uwec.edu/rasarla/research/antisocial/index.htm</w:t>
        </w:r>
      </w:hyperlink>
    </w:p>
    <w:p w:rsidR="00F604AE" w:rsidRPr="00485985" w:rsidRDefault="00F604AE" w:rsidP="00F604AE">
      <w:pPr>
        <w:pStyle w:val="NormalWeb"/>
        <w:rPr>
          <w:rFonts w:ascii="Perpetua" w:hAnsi="Perpetua"/>
          <w:b/>
          <w:i/>
        </w:rPr>
      </w:pPr>
      <w:r w:rsidRPr="00485985">
        <w:rPr>
          <w:rFonts w:ascii="Perpetua" w:hAnsi="Perpetua"/>
          <w:b/>
          <w:i/>
        </w:rPr>
        <w:t>Attention Deficit Hyperactive Disorder (ADHD)</w:t>
      </w:r>
    </w:p>
    <w:p w:rsidR="00F604AE" w:rsidRPr="00357CFC" w:rsidRDefault="00F604AE" w:rsidP="00F604AE">
      <w:pPr>
        <w:pStyle w:val="NormalWeb"/>
        <w:rPr>
          <w:rFonts w:ascii="Perpetua" w:hAnsi="Perpetua"/>
        </w:rPr>
      </w:pPr>
      <w:hyperlink r:id="rId12" w:history="1">
        <w:r w:rsidRPr="00357CFC">
          <w:rPr>
            <w:rStyle w:val="Hyperlink"/>
            <w:rFonts w:ascii="Perpetua" w:hAnsi="Perpetua"/>
          </w:rPr>
          <w:t>http://www.cdc.gov/ncbddd/adhd/symptom.htm</w:t>
        </w:r>
      </w:hyperlink>
    </w:p>
    <w:p w:rsidR="00F604AE" w:rsidRPr="00357CFC" w:rsidRDefault="00F604AE" w:rsidP="00F604AE">
      <w:pPr>
        <w:pStyle w:val="NormalWeb"/>
        <w:rPr>
          <w:rFonts w:ascii="Perpetua" w:hAnsi="Perpetua"/>
        </w:rPr>
      </w:pPr>
    </w:p>
    <w:p w:rsidR="00276616" w:rsidRPr="00485985" w:rsidRDefault="00276616" w:rsidP="00F604AE">
      <w:pPr>
        <w:pStyle w:val="NormalWeb"/>
        <w:rPr>
          <w:rFonts w:ascii="Perpetua" w:hAnsi="Perpetua"/>
          <w:b/>
          <w:u w:val="single"/>
        </w:rPr>
      </w:pPr>
      <w:r w:rsidRPr="00485985">
        <w:rPr>
          <w:rFonts w:ascii="Perpetua" w:hAnsi="Perpetua"/>
          <w:b/>
          <w:u w:val="single"/>
        </w:rPr>
        <w:t>Visit the following pages to complete the Dissociative Disorders section on your worksheet:</w:t>
      </w:r>
    </w:p>
    <w:p w:rsidR="00F604AE" w:rsidRPr="00485985" w:rsidRDefault="00276616" w:rsidP="00F604AE">
      <w:pPr>
        <w:pStyle w:val="NormalWeb"/>
        <w:rPr>
          <w:rFonts w:ascii="Perpetua" w:hAnsi="Perpetua"/>
          <w:b/>
          <w:i/>
        </w:rPr>
      </w:pPr>
      <w:r w:rsidRPr="00485985">
        <w:rPr>
          <w:rFonts w:ascii="Perpetua" w:hAnsi="Perpetua"/>
          <w:b/>
          <w:i/>
        </w:rPr>
        <w:t>Dissociative Identity Disorder</w:t>
      </w:r>
    </w:p>
    <w:p w:rsidR="00276616" w:rsidRPr="00357CFC" w:rsidRDefault="00421047" w:rsidP="00F604AE">
      <w:pPr>
        <w:pStyle w:val="NormalWeb"/>
        <w:rPr>
          <w:rFonts w:ascii="Perpetua" w:hAnsi="Perpetua"/>
        </w:rPr>
      </w:pPr>
      <w:r w:rsidRPr="00357CFC">
        <w:rPr>
          <w:rFonts w:ascii="Perpetua" w:hAnsi="Perpetua"/>
        </w:rPr>
        <w:t>http://www.youtube.com/watch?v=WBCtF_FrJ48  (The Extraordinary - Multiple Personality Disorder)</w:t>
      </w:r>
    </w:p>
    <w:p w:rsidR="00421047" w:rsidRPr="00357CFC" w:rsidRDefault="00421047" w:rsidP="00F604AE">
      <w:pPr>
        <w:pStyle w:val="NormalWeb"/>
        <w:rPr>
          <w:rFonts w:ascii="Perpetua" w:hAnsi="Perpetua"/>
        </w:rPr>
      </w:pPr>
      <w:r w:rsidRPr="00357CFC">
        <w:rPr>
          <w:rFonts w:ascii="Perpetua" w:hAnsi="Perpetua"/>
        </w:rPr>
        <w:t>http://www.youtube.com/watch?v=YXuG2zI39yA (DID Dissociative Identity Disorder - Part 1)</w:t>
      </w:r>
    </w:p>
    <w:p w:rsidR="00421047" w:rsidRPr="00485985" w:rsidRDefault="00421047" w:rsidP="00F604AE">
      <w:pPr>
        <w:pStyle w:val="NormalWeb"/>
        <w:rPr>
          <w:rFonts w:ascii="Perpetua" w:hAnsi="Perpetua"/>
          <w:b/>
          <w:i/>
        </w:rPr>
      </w:pPr>
      <w:r w:rsidRPr="00485985">
        <w:rPr>
          <w:rFonts w:ascii="Perpetua" w:hAnsi="Perpetua"/>
          <w:b/>
          <w:i/>
        </w:rPr>
        <w:t>Dissociative Fugue</w:t>
      </w:r>
    </w:p>
    <w:p w:rsidR="00421047" w:rsidRPr="00357CFC" w:rsidRDefault="00421047" w:rsidP="00F604AE">
      <w:pPr>
        <w:pStyle w:val="NormalWeb"/>
        <w:rPr>
          <w:rFonts w:ascii="Perpetua" w:hAnsi="Perpetua"/>
        </w:rPr>
      </w:pPr>
      <w:r w:rsidRPr="00357CFC">
        <w:rPr>
          <w:rFonts w:ascii="Perpetua" w:hAnsi="Perpetua"/>
        </w:rPr>
        <w:t>http://my.clevelandclinic.org/disorders/dissociative_disorders/hic_dissociative_fugue.aspx</w:t>
      </w:r>
    </w:p>
    <w:p w:rsidR="00421047" w:rsidRPr="00357CFC" w:rsidRDefault="00421047" w:rsidP="00F604AE">
      <w:pPr>
        <w:pStyle w:val="NormalWeb"/>
        <w:rPr>
          <w:rFonts w:ascii="Perpetua" w:hAnsi="Perpetua"/>
        </w:rPr>
      </w:pPr>
    </w:p>
    <w:p w:rsidR="00F604AE" w:rsidRPr="00357CFC" w:rsidRDefault="00F604AE">
      <w:pPr>
        <w:rPr>
          <w:rFonts w:ascii="Perpetua" w:hAnsi="Perpetua"/>
          <w:sz w:val="24"/>
          <w:szCs w:val="24"/>
        </w:rPr>
      </w:pPr>
    </w:p>
    <w:sectPr w:rsidR="00F604AE" w:rsidRPr="00357CFC" w:rsidSect="006F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131"/>
    <w:multiLevelType w:val="hybridMultilevel"/>
    <w:tmpl w:val="BA04B8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6E22295"/>
    <w:multiLevelType w:val="hybridMultilevel"/>
    <w:tmpl w:val="DDA6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66398"/>
    <w:multiLevelType w:val="multilevel"/>
    <w:tmpl w:val="7852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26B36"/>
    <w:multiLevelType w:val="hybridMultilevel"/>
    <w:tmpl w:val="645ECD5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56A77E6A"/>
    <w:multiLevelType w:val="hybridMultilevel"/>
    <w:tmpl w:val="FE28CC3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66644F94"/>
    <w:multiLevelType w:val="hybridMultilevel"/>
    <w:tmpl w:val="6ECE6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57E4673"/>
    <w:multiLevelType w:val="hybridMultilevel"/>
    <w:tmpl w:val="D3EA3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6A0BDA"/>
    <w:multiLevelType w:val="hybridMultilevel"/>
    <w:tmpl w:val="BCEC3E7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F604AE"/>
    <w:rsid w:val="00276616"/>
    <w:rsid w:val="00357CFC"/>
    <w:rsid w:val="00421047"/>
    <w:rsid w:val="00485985"/>
    <w:rsid w:val="006F7613"/>
    <w:rsid w:val="00F6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04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4667">
          <w:marLeft w:val="502"/>
          <w:marRight w:val="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8603">
              <w:marLeft w:val="67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5070">
                  <w:marLeft w:val="41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disorders.com/Py-Z/Systematic-desensitizat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cfoundation.org/" TargetMode="External"/><Relationship Id="rId12" Type="http://schemas.openxmlformats.org/officeDocument/2006/relationships/hyperlink" Target="http://www.cdc.gov/ncbddd/adhd/sympto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mh.nih.gov/health/topics/generalized-anxiety-disorder-gad/index.shtml" TargetMode="External"/><Relationship Id="rId11" Type="http://schemas.openxmlformats.org/officeDocument/2006/relationships/hyperlink" Target="http://people.uwec.edu/rasarla/research/antisocial/index.htm" TargetMode="External"/><Relationship Id="rId5" Type="http://schemas.openxmlformats.org/officeDocument/2006/relationships/hyperlink" Target="http://www.nimh.nih.gov/health/publications/depression/complete-index.shtml" TargetMode="External"/><Relationship Id="rId10" Type="http://schemas.openxmlformats.org/officeDocument/2006/relationships/hyperlink" Target="http://www.mentalhealth.com/dis/p20-pe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mh.nih.gov/health/topics/post-traumatic-stress-disorder-ptsd/index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</cp:revision>
  <dcterms:created xsi:type="dcterms:W3CDTF">2014-01-14T01:23:00Z</dcterms:created>
  <dcterms:modified xsi:type="dcterms:W3CDTF">2014-01-14T04:08:00Z</dcterms:modified>
</cp:coreProperties>
</file>